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6B24" w14:textId="55BBACC2" w:rsidR="00B414A3" w:rsidRDefault="00360017" w:rsidP="00B414A3">
      <w:pPr>
        <w:pStyle w:val="Body"/>
      </w:pPr>
      <w:r>
        <w:t>Voting Members Present:</w:t>
      </w:r>
      <w:r w:rsidR="005A3646">
        <w:t xml:space="preserve"> </w:t>
      </w:r>
      <w:r w:rsidR="00A71F20">
        <w:t xml:space="preserve">Kim </w:t>
      </w:r>
      <w:proofErr w:type="spellStart"/>
      <w:r w:rsidR="00A71F20">
        <w:t>Pittcock</w:t>
      </w:r>
      <w:proofErr w:type="spellEnd"/>
      <w:r w:rsidR="00A71F20">
        <w:t xml:space="preserve">, </w:t>
      </w:r>
      <w:proofErr w:type="spellStart"/>
      <w:r w:rsidR="00A71F20">
        <w:t>Melodie</w:t>
      </w:r>
      <w:proofErr w:type="spellEnd"/>
      <w:r w:rsidR="00A71F20">
        <w:t xml:space="preserve"> </w:t>
      </w:r>
      <w:proofErr w:type="spellStart"/>
      <w:r w:rsidR="00A71F20">
        <w:t>Philhours</w:t>
      </w:r>
      <w:proofErr w:type="spellEnd"/>
      <w:r w:rsidR="00A71F20">
        <w:t xml:space="preserve">, Wayne Wilkinson, Jason Stewart, Warren Johnson, </w:t>
      </w:r>
      <w:proofErr w:type="spellStart"/>
      <w:r w:rsidR="00A71F20">
        <w:t>Shanon</w:t>
      </w:r>
      <w:proofErr w:type="spellEnd"/>
      <w:r w:rsidR="00A71F20">
        <w:t xml:space="preserve"> Brantley, John Hershberger, </w:t>
      </w:r>
      <w:proofErr w:type="spellStart"/>
      <w:r w:rsidR="00A71F20">
        <w:t>Nikesha</w:t>
      </w:r>
      <w:proofErr w:type="spellEnd"/>
      <w:r w:rsidR="00A71F20">
        <w:t xml:space="preserve"> Nesbitt</w:t>
      </w:r>
    </w:p>
    <w:p w14:paraId="75908266" w14:textId="77777777" w:rsidR="00360017" w:rsidRDefault="00360017" w:rsidP="00360017">
      <w:pPr>
        <w:pStyle w:val="Body"/>
      </w:pPr>
    </w:p>
    <w:p w14:paraId="70016934" w14:textId="38E76C48" w:rsidR="00B414A3" w:rsidRDefault="00B92822" w:rsidP="00B414A3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A71F20">
        <w:t xml:space="preserve">Jesse Blankenship, Star Holloway, Karen Wheeler, Rebecca Oliver, Summer </w:t>
      </w:r>
      <w:proofErr w:type="spellStart"/>
      <w:r w:rsidR="00A71F20">
        <w:t>DeProw</w:t>
      </w:r>
      <w:proofErr w:type="spellEnd"/>
    </w:p>
    <w:p w14:paraId="24F67D77" w14:textId="77777777" w:rsidR="00360017" w:rsidRDefault="00360017" w:rsidP="00360017">
      <w:pPr>
        <w:pStyle w:val="Body"/>
      </w:pPr>
    </w:p>
    <w:p w14:paraId="16AC60A3" w14:textId="54EC7158" w:rsidR="00413EE3" w:rsidRDefault="00360017" w:rsidP="00360017">
      <w:pPr>
        <w:pStyle w:val="Body"/>
      </w:pPr>
      <w:r>
        <w:t xml:space="preserve">Members Absent: </w:t>
      </w:r>
      <w:r w:rsidR="00A71F20">
        <w:t>Izzeldin Ahmed</w:t>
      </w:r>
    </w:p>
    <w:p w14:paraId="0A4516F5" w14:textId="77777777" w:rsidR="00AE4F1D" w:rsidRDefault="00AE4F1D" w:rsidP="00360017">
      <w:pPr>
        <w:pStyle w:val="Body"/>
      </w:pPr>
    </w:p>
    <w:p w14:paraId="4B0E226D" w14:textId="1ADDCA09" w:rsidR="00B414A3" w:rsidRDefault="00716B35" w:rsidP="00B414A3">
      <w:pPr>
        <w:pStyle w:val="Body"/>
      </w:pPr>
      <w:r>
        <w:t>Non-Members Present:</w:t>
      </w:r>
      <w:r w:rsidR="00B87E67">
        <w:t xml:space="preserve"> </w:t>
      </w:r>
      <w:proofErr w:type="spellStart"/>
      <w:r w:rsidR="00A71F20">
        <w:t>Temma</w:t>
      </w:r>
      <w:proofErr w:type="spellEnd"/>
      <w:r w:rsidR="00A71F20">
        <w:t xml:space="preserve"> </w:t>
      </w:r>
      <w:proofErr w:type="spellStart"/>
      <w:r w:rsidR="00A71F20">
        <w:t>Balducci</w:t>
      </w:r>
      <w:proofErr w:type="spellEnd"/>
      <w:r w:rsidR="00A71F20">
        <w:t xml:space="preserve"> (Liberal Arts</w:t>
      </w:r>
      <w:r w:rsidR="00613945">
        <w:t xml:space="preserve"> and Communication</w:t>
      </w:r>
      <w:r w:rsidR="00A71F20">
        <w:t xml:space="preserve">), </w:t>
      </w:r>
      <w:proofErr w:type="spellStart"/>
      <w:r w:rsidR="00A71F20">
        <w:t>Alexandr</w:t>
      </w:r>
      <w:proofErr w:type="spellEnd"/>
      <w:r w:rsidR="00A71F20">
        <w:t xml:space="preserve"> Sokolov (Engineering</w:t>
      </w:r>
      <w:r w:rsidR="00613945">
        <w:t xml:space="preserve"> and Computer Science</w:t>
      </w:r>
      <w:r w:rsidR="00A71F20">
        <w:t xml:space="preserve">), Hilary </w:t>
      </w:r>
      <w:proofErr w:type="spellStart"/>
      <w:r w:rsidR="00A71F20">
        <w:t>Schloemer</w:t>
      </w:r>
      <w:proofErr w:type="spellEnd"/>
      <w:r w:rsidR="00A71F20">
        <w:t xml:space="preserve"> (Business), Justin Castro (Liberal Arts</w:t>
      </w:r>
      <w:r w:rsidR="00613945">
        <w:t xml:space="preserve"> and Communication</w:t>
      </w:r>
      <w:r w:rsidR="00A71F20">
        <w:t xml:space="preserve">), David Kern (Business), Mary Elizabeth Spence (Assessment), Joanna Grymes (Education), Melody Lo (Business), Patricia Quinn Johnston (Business), Mary Jackson-Pitts (Liberal Arts and Communication), </w:t>
      </w:r>
      <w:proofErr w:type="spellStart"/>
      <w:r w:rsidR="00A71F20">
        <w:t>Yeonsang</w:t>
      </w:r>
      <w:proofErr w:type="spellEnd"/>
      <w:r w:rsidR="00A71F20">
        <w:t xml:space="preserve"> Hwang (Engineering and Computer Science), Kellie Buford (Liberal Arts</w:t>
      </w:r>
      <w:r w:rsidR="00613945">
        <w:t xml:space="preserve"> and Communication</w:t>
      </w:r>
      <w:r w:rsidR="00A71F20">
        <w:t xml:space="preserve">), Jim </w:t>
      </w:r>
      <w:proofErr w:type="spellStart"/>
      <w:r w:rsidR="00A71F20">
        <w:t>Washam</w:t>
      </w:r>
      <w:proofErr w:type="spellEnd"/>
      <w:r w:rsidR="00A71F20">
        <w:t xml:space="preserve"> (Business), Sharon James (Business)</w:t>
      </w:r>
      <w:r w:rsidR="00613945">
        <w:t xml:space="preserve">, Cheryl DuBose (Nursing), Jessica Cooper (Nursing), Gauri Guha (Business), David </w:t>
      </w:r>
      <w:proofErr w:type="spellStart"/>
      <w:r w:rsidR="00613945">
        <w:t>Bojanic</w:t>
      </w:r>
      <w:proofErr w:type="spellEnd"/>
      <w:r w:rsidR="00613945">
        <w:t xml:space="preserve"> (Business), Leslie Parker (Liberal Arts and Communication), Mindy Fulcher (Liberal Arts and Communication), Ronald Sitton (Liberal Arts and Communication), William Burns (Sciences and Mathematics)</w:t>
      </w:r>
    </w:p>
    <w:p w14:paraId="6ABADC73" w14:textId="784B9F16" w:rsidR="00F50EE5" w:rsidRDefault="00F50EE5" w:rsidP="00F50EE5">
      <w:pPr>
        <w:pStyle w:val="Body"/>
      </w:pPr>
    </w:p>
    <w:p w14:paraId="32EB2EFA" w14:textId="77777777" w:rsidR="00360017" w:rsidRDefault="00360017">
      <w:pPr>
        <w:pStyle w:val="Body"/>
      </w:pPr>
    </w:p>
    <w:p w14:paraId="2ABEA216" w14:textId="76D0FB5A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2D6E64">
        <w:t xml:space="preserve"> </w:t>
      </w:r>
      <w:r w:rsidR="00613945">
        <w:t>2:03 p.m.</w:t>
      </w:r>
    </w:p>
    <w:p w14:paraId="0EAC4E09" w14:textId="77777777" w:rsidR="00134E93" w:rsidRDefault="00134E93">
      <w:pPr>
        <w:pStyle w:val="Body"/>
      </w:pPr>
    </w:p>
    <w:p w14:paraId="28EFF6C6" w14:textId="53BD9B54" w:rsidR="007B2A46" w:rsidRDefault="00613945" w:rsidP="008A657B">
      <w:pPr>
        <w:pStyle w:val="Body"/>
        <w:numPr>
          <w:ilvl w:val="0"/>
          <w:numId w:val="2"/>
        </w:numPr>
        <w:spacing w:after="240"/>
      </w:pPr>
      <w:r>
        <w:t>Motion to a</w:t>
      </w:r>
      <w:r w:rsidR="002D6E64">
        <w:t>pprov</w:t>
      </w:r>
      <w:r>
        <w:t xml:space="preserve">e </w:t>
      </w:r>
      <w:r w:rsidR="000B4644">
        <w:t>October</w:t>
      </w:r>
      <w:r w:rsidR="008A657B">
        <w:t xml:space="preserve"> </w:t>
      </w:r>
      <w:r w:rsidR="000B4644">
        <w:t>9</w:t>
      </w:r>
      <w:r w:rsidR="008A657B">
        <w:t>, 20</w:t>
      </w:r>
      <w:r w:rsidR="0047703C">
        <w:t>20</w:t>
      </w:r>
      <w:r w:rsidR="008A657B">
        <w:t xml:space="preserve"> meeting minute</w:t>
      </w:r>
      <w:r w:rsidR="000D0A4A">
        <w:t>s</w:t>
      </w:r>
      <w:r>
        <w:t>: Jason Stewart. Second: Warren Johnson. Passed.</w:t>
      </w:r>
      <w:r w:rsidR="002D6E64">
        <w:t xml:space="preserve"> </w:t>
      </w:r>
    </w:p>
    <w:p w14:paraId="2B7A90F7" w14:textId="2278B817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0C3B1E21" w14:textId="6ADDD3AE" w:rsidR="000B4644" w:rsidRDefault="000B4644" w:rsidP="000B4644">
      <w:pPr>
        <w:pStyle w:val="Body"/>
        <w:numPr>
          <w:ilvl w:val="1"/>
          <w:numId w:val="2"/>
        </w:numPr>
        <w:spacing w:after="240"/>
      </w:pPr>
      <w:r>
        <w:t>None</w:t>
      </w:r>
    </w:p>
    <w:p w14:paraId="5B0E9D57" w14:textId="0FD62442" w:rsidR="00A75043" w:rsidRDefault="00A75043" w:rsidP="00A75043">
      <w:pPr>
        <w:pStyle w:val="Body"/>
        <w:numPr>
          <w:ilvl w:val="0"/>
          <w:numId w:val="2"/>
        </w:numPr>
        <w:spacing w:after="240"/>
      </w:pPr>
      <w:r>
        <w:t>Information Only</w:t>
      </w:r>
    </w:p>
    <w:p w14:paraId="2539ABAE" w14:textId="2CC29497" w:rsidR="00A75043" w:rsidRDefault="005C0954" w:rsidP="00A75043">
      <w:pPr>
        <w:pStyle w:val="Body"/>
        <w:numPr>
          <w:ilvl w:val="1"/>
          <w:numId w:val="2"/>
        </w:numPr>
        <w:spacing w:after="240"/>
      </w:pPr>
      <w:r>
        <w:t>The General Education Committee has approved</w:t>
      </w:r>
      <w:r w:rsidR="00D459B7">
        <w:t xml:space="preserve"> Principles of</w:t>
      </w:r>
      <w:r>
        <w:t xml:space="preserve"> Microeconomics</w:t>
      </w:r>
      <w:r w:rsidR="00D459B7">
        <w:t xml:space="preserve"> (ECON 2323)</w:t>
      </w:r>
      <w:r>
        <w:t xml:space="preserve"> for inclusion </w:t>
      </w:r>
      <w:r w:rsidR="00D459B7">
        <w:t>in the Gen</w:t>
      </w:r>
      <w:r w:rsidR="00471EB4">
        <w:t>eral</w:t>
      </w:r>
      <w:r w:rsidR="00D459B7">
        <w:t xml:space="preserve"> Ed</w:t>
      </w:r>
      <w:r w:rsidR="00471EB4">
        <w:t>ucation</w:t>
      </w:r>
      <w:r w:rsidR="00D459B7">
        <w:t xml:space="preserve"> curriculum.</w:t>
      </w:r>
    </w:p>
    <w:p w14:paraId="01DEB6E2" w14:textId="5A8E375F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52A43C6C" w14:textId="0BE96851" w:rsidR="007B7457" w:rsidRDefault="007B7457" w:rsidP="007B7457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proofErr w:type="spellStart"/>
      <w:r w:rsidR="000B4644">
        <w:t>Melodie</w:t>
      </w:r>
      <w:proofErr w:type="spellEnd"/>
      <w:r w:rsidR="000B4644">
        <w:t xml:space="preserve"> </w:t>
      </w:r>
      <w:proofErr w:type="spellStart"/>
      <w:r w:rsidR="000B4644">
        <w:t>Philhours</w:t>
      </w:r>
      <w:proofErr w:type="spellEnd"/>
    </w:p>
    <w:p w14:paraId="1453A0B4" w14:textId="2BFCD17D" w:rsidR="00D459B7" w:rsidRDefault="00210AA4" w:rsidP="00D459B7">
      <w:pPr>
        <w:pStyle w:val="Body"/>
        <w:numPr>
          <w:ilvl w:val="2"/>
          <w:numId w:val="2"/>
        </w:numPr>
        <w:spacing w:after="240"/>
      </w:pPr>
      <w:r w:rsidRPr="00210AA4">
        <w:t>2020U_EBS26_PM_Elementary-licensure-prescribed-pathways-requirement</w:t>
      </w:r>
    </w:p>
    <w:p w14:paraId="1CFD7870" w14:textId="32A2766D" w:rsidR="00613945" w:rsidRDefault="00613945" w:rsidP="00613945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>. Second: Warren Johnson. Passed.</w:t>
      </w:r>
    </w:p>
    <w:p w14:paraId="028CFF56" w14:textId="13A2728E" w:rsidR="00613945" w:rsidRDefault="00613945" w:rsidP="00C703D2">
      <w:pPr>
        <w:pStyle w:val="Body"/>
        <w:numPr>
          <w:ilvl w:val="2"/>
          <w:numId w:val="2"/>
        </w:numPr>
        <w:spacing w:after="240"/>
      </w:pPr>
      <w:r>
        <w:t>Motion to approve ECS</w:t>
      </w:r>
      <w:r w:rsidR="008A410E">
        <w:t xml:space="preserve">28-ECS38 as revised: </w:t>
      </w:r>
      <w:proofErr w:type="spellStart"/>
      <w:r w:rsidR="008A410E">
        <w:t>Melodie</w:t>
      </w:r>
      <w:proofErr w:type="spellEnd"/>
      <w:r w:rsidR="008A410E">
        <w:t xml:space="preserve"> </w:t>
      </w:r>
      <w:proofErr w:type="spellStart"/>
      <w:r w:rsidR="008A410E">
        <w:t>Philhours</w:t>
      </w:r>
      <w:proofErr w:type="spellEnd"/>
      <w:r w:rsidR="008A410E">
        <w:t xml:space="preserve">. Second: Warren Johnson. Passed. </w:t>
      </w:r>
    </w:p>
    <w:p w14:paraId="66844977" w14:textId="1DA5F3F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lastRenderedPageBreak/>
        <w:t>2020U_ECS28_New-Program-LOI-and-Proposal_BS-Engineering-Management-Systems</w:t>
      </w:r>
    </w:p>
    <w:p w14:paraId="7C035423" w14:textId="7777777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t>2020U_ECS29_NC_EGRM-3003-Technical Entrepreneurship</w:t>
      </w:r>
    </w:p>
    <w:p w14:paraId="26BFB0DC" w14:textId="7777777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t>2020U_ECS30_NC_EGRM-3013-Project-Management-and-Practice</w:t>
      </w:r>
    </w:p>
    <w:p w14:paraId="22F0C25D" w14:textId="7777777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t>2020U_ECS31_NC_EGRM-4003-Engineering-Management-Design-I</w:t>
      </w:r>
    </w:p>
    <w:p w14:paraId="095D267B" w14:textId="7777777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t>2020U_ECS32_NC_EGRM-4013-Engineering-Management-Design-II</w:t>
      </w:r>
    </w:p>
    <w:p w14:paraId="5599F51B" w14:textId="7777777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t>2020U_ECS33_NC_EGRM-4023-Engineering-Management-I</w:t>
      </w:r>
    </w:p>
    <w:p w14:paraId="0E5CDE09" w14:textId="7777777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210AA4">
        <w:t>2020U_ECS34_NC_EGRM-4033-Value-Engineering-Systems</w:t>
      </w:r>
    </w:p>
    <w:p w14:paraId="701B687C" w14:textId="19B96587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C703D2">
        <w:t>2020U_ECS35_NC_EGRM-4043-Logistics-and-Supply-Chain-Systems</w:t>
      </w:r>
    </w:p>
    <w:p w14:paraId="7878A6DC" w14:textId="37AF7F71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C703D2">
        <w:t>2020U_ECS36_NC_EGRM-4053-Technical-Human-Resource-Management-for-Engineers</w:t>
      </w:r>
    </w:p>
    <w:p w14:paraId="62B8EBF7" w14:textId="755C36F2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C703D2">
        <w:t>2020U_ECS37_NC_EGRM-4063-Engineering-Management-Internship</w:t>
      </w:r>
    </w:p>
    <w:p w14:paraId="6DB4DDC5" w14:textId="41163430" w:rsidR="00C703D2" w:rsidRDefault="00C703D2" w:rsidP="00613945">
      <w:pPr>
        <w:pStyle w:val="Body"/>
        <w:numPr>
          <w:ilvl w:val="4"/>
          <w:numId w:val="2"/>
        </w:numPr>
        <w:spacing w:after="240"/>
      </w:pPr>
      <w:r w:rsidRPr="00C703D2">
        <w:t>2020U_ECS38_NC_EGRM-4073-Facilities-Management-Systems</w:t>
      </w:r>
    </w:p>
    <w:p w14:paraId="66C99AB8" w14:textId="23AE93F4" w:rsidR="008A410E" w:rsidRDefault="008A410E" w:rsidP="008A410E">
      <w:pPr>
        <w:pStyle w:val="Body"/>
        <w:numPr>
          <w:ilvl w:val="2"/>
          <w:numId w:val="2"/>
        </w:numPr>
        <w:spacing w:after="240"/>
      </w:pPr>
      <w:r>
        <w:t xml:space="preserve">Motion to approve ECS39-ECS40: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Second: Warren Johnson. Passed. </w:t>
      </w:r>
    </w:p>
    <w:p w14:paraId="4E6FA7D8" w14:textId="5A115A7F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2020U_ECS39_New-Cert_Controls-and-Automation</w:t>
      </w:r>
    </w:p>
    <w:p w14:paraId="5E1C1C9D" w14:textId="2D217140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2020U_ECS40_CM_EE-4313-Control-Systems</w:t>
      </w:r>
    </w:p>
    <w:p w14:paraId="6250B0EB" w14:textId="191F0C2E" w:rsidR="008A410E" w:rsidRDefault="008A410E" w:rsidP="00D459B7">
      <w:pPr>
        <w:pStyle w:val="Body"/>
        <w:numPr>
          <w:ilvl w:val="2"/>
          <w:numId w:val="2"/>
        </w:numPr>
        <w:spacing w:after="240"/>
      </w:pPr>
      <w:r>
        <w:t xml:space="preserve">Motion to approve NHP63-NHP67 as revised: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Second: Kim </w:t>
      </w:r>
      <w:proofErr w:type="spellStart"/>
      <w:r>
        <w:t>Pittcock</w:t>
      </w:r>
      <w:proofErr w:type="spellEnd"/>
      <w:r>
        <w:t>. Passed.</w:t>
      </w:r>
    </w:p>
    <w:p w14:paraId="77025EC4" w14:textId="7B6EBCDF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2020U_NHP63_New-Certificate_Limited-X-Ray-Machine-Operator</w:t>
      </w:r>
    </w:p>
    <w:p w14:paraId="32EC5568" w14:textId="538CAF2F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2020U_NHP64_NC_RSLT-2012-Introduction-to-Limited-X-Ray-Machine-Operation</w:t>
      </w:r>
    </w:p>
    <w:p w14:paraId="572982B4" w14:textId="152A5FD2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2020U_NHP65_NC_RSLT-2031-Limited-X-Ray-Machine-Operator-Extremity-Procedures</w:t>
      </w:r>
    </w:p>
    <w:p w14:paraId="15AABCEE" w14:textId="7C3CD986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2020U_NHP66_NC_RSLT-2013-Imaging-Equipment-and-Exposure</w:t>
      </w:r>
    </w:p>
    <w:p w14:paraId="4571F5A5" w14:textId="15524324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2020U_NHP67_NC_RSLT-2021-Limited-X-Ray-Machine-Operator-Chest-and-Spine-Procedures</w:t>
      </w:r>
    </w:p>
    <w:p w14:paraId="0FE6870C" w14:textId="572307BE" w:rsidR="00210AA4" w:rsidRDefault="00210AA4" w:rsidP="00D459B7">
      <w:pPr>
        <w:pStyle w:val="Body"/>
        <w:numPr>
          <w:ilvl w:val="2"/>
          <w:numId w:val="2"/>
        </w:numPr>
        <w:spacing w:after="240"/>
      </w:pPr>
      <w:r w:rsidRPr="00210AA4">
        <w:t>2020U_NHP68_Online-Delivery_BS-Health-Studies</w:t>
      </w:r>
    </w:p>
    <w:p w14:paraId="75ECE55A" w14:textId="23FF7817" w:rsidR="008A410E" w:rsidRDefault="008A410E" w:rsidP="008A410E">
      <w:pPr>
        <w:pStyle w:val="Body"/>
        <w:numPr>
          <w:ilvl w:val="4"/>
          <w:numId w:val="2"/>
        </w:numPr>
        <w:spacing w:after="240"/>
      </w:pPr>
      <w:r>
        <w:lastRenderedPageBreak/>
        <w:t>Motion to table: Warren Johnson. Second: Jason Stewart. Passed.</w:t>
      </w:r>
    </w:p>
    <w:p w14:paraId="571AC4F8" w14:textId="1A000A47" w:rsidR="008A410E" w:rsidRDefault="008A410E" w:rsidP="008A410E">
      <w:pPr>
        <w:pStyle w:val="Body"/>
        <w:numPr>
          <w:ilvl w:val="5"/>
          <w:numId w:val="2"/>
        </w:numPr>
        <w:spacing w:after="240"/>
      </w:pPr>
      <w:r>
        <w:t>Not all courses included in the curriculum are offered online at this time and there is no indication that they will be offered online.</w:t>
      </w:r>
    </w:p>
    <w:p w14:paraId="0E970D0E" w14:textId="52EDFD28" w:rsidR="008A410E" w:rsidRDefault="008A410E" w:rsidP="008A410E">
      <w:pPr>
        <w:pStyle w:val="Body"/>
        <w:numPr>
          <w:ilvl w:val="5"/>
          <w:numId w:val="2"/>
        </w:numPr>
        <w:spacing w:after="240"/>
      </w:pPr>
      <w:r>
        <w:t xml:space="preserve">If all courses in the curriculum are not available online then course substitutions will be encouraged. </w:t>
      </w:r>
    </w:p>
    <w:p w14:paraId="508E4C59" w14:textId="0A6E4C00" w:rsidR="008A410E" w:rsidRDefault="008A410E" w:rsidP="00D459B7">
      <w:pPr>
        <w:pStyle w:val="Body"/>
        <w:numPr>
          <w:ilvl w:val="2"/>
          <w:numId w:val="2"/>
        </w:numPr>
        <w:spacing w:after="240"/>
      </w:pPr>
      <w:r>
        <w:t xml:space="preserve">Motion to approve SM02-SM07: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>. Second: Warren Johnson. Passed.</w:t>
      </w:r>
    </w:p>
    <w:p w14:paraId="595DE292" w14:textId="0F15C0B3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2020U_SM02_CM_CHEM-1003-Introduction-to-Chemistry</w:t>
      </w:r>
    </w:p>
    <w:p w14:paraId="1EB92DE1" w14:textId="61D600AC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2020U_SM03_CD_PHYS-2081-Fundamental-Physics-II-Laboratory</w:t>
      </w:r>
    </w:p>
    <w:p w14:paraId="69E4BEBE" w14:textId="0F722746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2020U_SM04_CD_PHYS-2083-Fundamental-Physics-II</w:t>
      </w:r>
    </w:p>
    <w:p w14:paraId="295971DC" w14:textId="1D592E39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2020U_SM05_CD_SCI-3003-Science-in-the-Cinema</w:t>
      </w:r>
    </w:p>
    <w:p w14:paraId="014EFE61" w14:textId="0292C878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2020U_SM06_CM_PHYS-2044-University-Physics-II</w:t>
      </w:r>
    </w:p>
    <w:p w14:paraId="54215D10" w14:textId="2DFB8779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2020U_SM07_CM_PHYS-2064-General-Physics-II</w:t>
      </w:r>
    </w:p>
    <w:p w14:paraId="50AD42FE" w14:textId="2588EC59" w:rsidR="007B7457" w:rsidRDefault="007B7457" w:rsidP="007B7457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B437D4">
        <w:t>2</w:t>
      </w:r>
      <w:r>
        <w:t xml:space="preserve"> – Led by </w:t>
      </w:r>
      <w:r w:rsidR="000B4644">
        <w:t>Wayne Wilkinson</w:t>
      </w:r>
    </w:p>
    <w:p w14:paraId="266AF151" w14:textId="5464B2FA" w:rsidR="008A410E" w:rsidRDefault="008A410E" w:rsidP="00210AA4">
      <w:pPr>
        <w:pStyle w:val="Body"/>
        <w:numPr>
          <w:ilvl w:val="2"/>
          <w:numId w:val="2"/>
        </w:numPr>
        <w:spacing w:after="240"/>
      </w:pPr>
      <w:r>
        <w:t xml:space="preserve">Motion to approve LAC91-93: Wayne Wilkinson. Second: </w:t>
      </w:r>
      <w:proofErr w:type="spellStart"/>
      <w:r>
        <w:t>Nikesha</w:t>
      </w:r>
      <w:proofErr w:type="spellEnd"/>
      <w:r>
        <w:t xml:space="preserve"> Nesbitt. Passed.</w:t>
      </w:r>
    </w:p>
    <w:p w14:paraId="49929E67" w14:textId="44665F83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2020U_LAC91_NC_ARTH-4243-Race-and-Other-in-Art</w:t>
      </w:r>
    </w:p>
    <w:p w14:paraId="6B7EF1D3" w14:textId="0020B1BF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2020U_LAC92_PM_BA-Art-Art-History-emphasis-curriculum-update</w:t>
      </w:r>
    </w:p>
    <w:p w14:paraId="014F9A79" w14:textId="22666FDE" w:rsidR="00210AA4" w:rsidRDefault="00210AA4" w:rsidP="008A410E">
      <w:pPr>
        <w:pStyle w:val="Body"/>
        <w:numPr>
          <w:ilvl w:val="4"/>
          <w:numId w:val="2"/>
        </w:numPr>
        <w:spacing w:after="240"/>
      </w:pPr>
      <w:r w:rsidRPr="00210AA4">
        <w:t>2020U_LAC93_PM_BFA-Graphic-Design-curriculum-update</w:t>
      </w:r>
    </w:p>
    <w:p w14:paraId="4EDE5ED4" w14:textId="363309CC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2020U_LAC94_New-Emphasis_BS-Creative-Media-Production-emphasis-in-Media-Ministry</w:t>
      </w:r>
    </w:p>
    <w:p w14:paraId="5F0B9CF1" w14:textId="3079063A" w:rsidR="008A410E" w:rsidRDefault="008A410E" w:rsidP="008A410E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Kim </w:t>
      </w:r>
      <w:proofErr w:type="spellStart"/>
      <w:r>
        <w:t>Pittcock</w:t>
      </w:r>
      <w:proofErr w:type="spellEnd"/>
      <w:r>
        <w:t xml:space="preserve">. Passed. </w:t>
      </w:r>
    </w:p>
    <w:p w14:paraId="4CDE8741" w14:textId="1348E4F9" w:rsidR="002F47FD" w:rsidRDefault="002F47FD" w:rsidP="00210AA4">
      <w:pPr>
        <w:pStyle w:val="Body"/>
        <w:numPr>
          <w:ilvl w:val="2"/>
          <w:numId w:val="2"/>
        </w:numPr>
        <w:spacing w:after="240"/>
      </w:pPr>
      <w:r>
        <w:t>Motion to approve LAC95-LAC102: Wayne Wilkinson. Second: Jason Stewart. Passed.</w:t>
      </w:r>
    </w:p>
    <w:p w14:paraId="2E3DB8F7" w14:textId="1A4A43F4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2020U_LAC95_PM_BS-Digital-Innovations-curriculum-update</w:t>
      </w:r>
    </w:p>
    <w:p w14:paraId="2E1D992B" w14:textId="46532499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2020U_LAC96_PM_BS-Digital-Innovations-curriculum-update</w:t>
      </w:r>
    </w:p>
    <w:p w14:paraId="7EAFCC35" w14:textId="3F6A87DB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2020U_LAC97_Concentration-Deletion_BS-Digital-Innovations-Strat-Comm-concentration</w:t>
      </w:r>
    </w:p>
    <w:p w14:paraId="74EAC12F" w14:textId="2A1F1AC3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lastRenderedPageBreak/>
        <w:t>2020U_LAC98_New-Concentration_BS-Digital-Innovations-concentration-in-Game-Design</w:t>
      </w:r>
    </w:p>
    <w:p w14:paraId="06526669" w14:textId="4400C1AE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2020U_LAC99_New-Concentration_BS-Digital-Innovations-concentration-in-Mobile-Application-Development</w:t>
      </w:r>
    </w:p>
    <w:p w14:paraId="6C12FBE3" w14:textId="707AAC17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2020U_LAC100_New-Concentration_BS-Digital-Innovations-concentration-in-Social-Media-</w:t>
      </w:r>
      <w:r>
        <w:t>Management</w:t>
      </w:r>
    </w:p>
    <w:p w14:paraId="1800B9EE" w14:textId="576E6C5E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2020U_LAC101_New-Concentration_BS-Digital-Innovations-concentration-in-Web-Design</w:t>
      </w:r>
    </w:p>
    <w:p w14:paraId="424027B7" w14:textId="44BB0F4A" w:rsidR="00210AA4" w:rsidRDefault="00210AA4" w:rsidP="00210AA4">
      <w:pPr>
        <w:pStyle w:val="Body"/>
        <w:numPr>
          <w:ilvl w:val="4"/>
          <w:numId w:val="2"/>
        </w:numPr>
        <w:spacing w:after="240"/>
      </w:pPr>
      <w:r w:rsidRPr="00210AA4">
        <w:t>2020U_LAC102_PM_BS-Digital-Innovations-concentration-in-Graphic-Comm-curriculum-update</w:t>
      </w:r>
    </w:p>
    <w:p w14:paraId="5746746E" w14:textId="6E84E81D" w:rsidR="00210AA4" w:rsidRDefault="00210AA4" w:rsidP="002F47FD">
      <w:pPr>
        <w:pStyle w:val="Body"/>
        <w:numPr>
          <w:ilvl w:val="2"/>
          <w:numId w:val="2"/>
        </w:numPr>
        <w:spacing w:after="240"/>
      </w:pPr>
      <w:r w:rsidRPr="00210AA4">
        <w:t>2020U_LAC103_Name-Change_BS-Digital-Innovations</w:t>
      </w:r>
    </w:p>
    <w:p w14:paraId="7BC9A18F" w14:textId="4F51CA98" w:rsidR="002F47FD" w:rsidRDefault="002F47FD" w:rsidP="002F47FD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Nikesha</w:t>
      </w:r>
      <w:proofErr w:type="spellEnd"/>
      <w:r>
        <w:t xml:space="preserve"> Nesbitt. Passed.</w:t>
      </w:r>
    </w:p>
    <w:p w14:paraId="2C946B69" w14:textId="0FD60143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2020U_LAC104_PM_Museum-Studies-certificate-curriculum-update</w:t>
      </w:r>
    </w:p>
    <w:p w14:paraId="1FFB2B3A" w14:textId="365C0F9D" w:rsidR="002F47FD" w:rsidRDefault="002F47FD" w:rsidP="002F47FD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Kim </w:t>
      </w:r>
      <w:proofErr w:type="spellStart"/>
      <w:r>
        <w:t>Pittcock</w:t>
      </w:r>
      <w:proofErr w:type="spellEnd"/>
      <w:r>
        <w:t xml:space="preserve">. Passed. </w:t>
      </w:r>
    </w:p>
    <w:p w14:paraId="2E153D3B" w14:textId="3F5D5C1E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2020U_LAC105_CM_CMAC-1003-Mass-Communications-in-Modern-Society</w:t>
      </w:r>
    </w:p>
    <w:p w14:paraId="7BA3C4CF" w14:textId="3F0B93BD" w:rsidR="002F47FD" w:rsidRDefault="002F47FD" w:rsidP="002F47FD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3250DD72" w14:textId="780807E0" w:rsidR="002F47FD" w:rsidRDefault="002F47FD" w:rsidP="00210AA4">
      <w:pPr>
        <w:pStyle w:val="Body"/>
        <w:numPr>
          <w:ilvl w:val="2"/>
          <w:numId w:val="2"/>
        </w:numPr>
        <w:spacing w:after="240"/>
      </w:pPr>
      <w:r>
        <w:t xml:space="preserve">Motion to approve LAC106 and LAC122: Wayne Wilkinson. Second: Kim </w:t>
      </w:r>
      <w:proofErr w:type="spellStart"/>
      <w:r>
        <w:t>Pittcock</w:t>
      </w:r>
      <w:proofErr w:type="spellEnd"/>
      <w:r>
        <w:t>. Passed.</w:t>
      </w:r>
    </w:p>
    <w:p w14:paraId="5E5B3573" w14:textId="4AA17934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2020U_LAC106_CM_CRIM-4493-Capstone-in-Criminology</w:t>
      </w:r>
    </w:p>
    <w:p w14:paraId="2FB393A9" w14:textId="44194059" w:rsidR="002F47FD" w:rsidRDefault="002F47FD" w:rsidP="002F47FD">
      <w:pPr>
        <w:pStyle w:val="Body"/>
        <w:numPr>
          <w:ilvl w:val="4"/>
          <w:numId w:val="2"/>
        </w:numPr>
        <w:spacing w:after="240"/>
      </w:pPr>
      <w:r w:rsidRPr="00210AA4">
        <w:t>2020U_LAC122_CM_SOC-4323-Applied-Research</w:t>
      </w:r>
    </w:p>
    <w:p w14:paraId="4371773D" w14:textId="309F529E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2020U_LAC107_NC_CRIM-4503-Special-Topics</w:t>
      </w:r>
    </w:p>
    <w:p w14:paraId="6B314685" w14:textId="0978BF35" w:rsidR="002F47FD" w:rsidRDefault="002F47FD" w:rsidP="002F47FD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Nikesha</w:t>
      </w:r>
      <w:proofErr w:type="spellEnd"/>
      <w:r>
        <w:t xml:space="preserve"> Nesbitt. Passed.</w:t>
      </w:r>
    </w:p>
    <w:p w14:paraId="7DA1FC4A" w14:textId="17B783C6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2020U_LAC108_New-Minor_Graphic-Design</w:t>
      </w:r>
    </w:p>
    <w:p w14:paraId="7646F4C1" w14:textId="6311FFC6" w:rsidR="002F47FD" w:rsidRDefault="002F47FD" w:rsidP="002F47FD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200BF938" w14:textId="62F9C1CE" w:rsidR="002F47FD" w:rsidRDefault="002F47FD" w:rsidP="00210AA4">
      <w:pPr>
        <w:pStyle w:val="Body"/>
        <w:numPr>
          <w:ilvl w:val="2"/>
          <w:numId w:val="2"/>
        </w:numPr>
        <w:spacing w:after="240"/>
      </w:pPr>
      <w:r>
        <w:t xml:space="preserve">Motion to approve LAC109-LAC112, and LAC114, LAC115, and LAC117: </w:t>
      </w:r>
      <w:r w:rsidR="00DB33BD">
        <w:t xml:space="preserve">Wayne Wilkinson. Second: </w:t>
      </w:r>
      <w:proofErr w:type="spellStart"/>
      <w:r w:rsidR="00DB33BD">
        <w:t>Nikesha</w:t>
      </w:r>
      <w:proofErr w:type="spellEnd"/>
      <w:r w:rsidR="00DB33BD">
        <w:t xml:space="preserve"> Nesbitt. Passed.</w:t>
      </w:r>
    </w:p>
    <w:p w14:paraId="7D00E873" w14:textId="448E3ECC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2020U_LAC109_CM_GRFX-1112-Design-Literacy</w:t>
      </w:r>
    </w:p>
    <w:p w14:paraId="6E41D0BC" w14:textId="0CD3ABAE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2020U_LAC110_CM_GRFX-2303-Typography-and-Layout</w:t>
      </w:r>
    </w:p>
    <w:p w14:paraId="2F6DEDEE" w14:textId="77932DF9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lastRenderedPageBreak/>
        <w:t>2020U_LAC111_CM_GRFX-2783-Human-Centered-Design</w:t>
      </w:r>
    </w:p>
    <w:p w14:paraId="645798A6" w14:textId="5229D7FC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2020U_LAC112_CM_GRFX-3603-Advertising-Design</w:t>
      </w:r>
    </w:p>
    <w:p w14:paraId="7E8AFFC8" w14:textId="4B3A2F89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2020U_LAC114_CM_GRFX-4603-Graphic-Design-Internship</w:t>
      </w:r>
    </w:p>
    <w:p w14:paraId="123E6913" w14:textId="2AFD972E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2020U_LAC115_CM_GRFX-4773-Design-Build-I</w:t>
      </w:r>
    </w:p>
    <w:p w14:paraId="497EC1C0" w14:textId="751DC16A" w:rsidR="00210AA4" w:rsidRDefault="00210AA4" w:rsidP="002F47FD">
      <w:pPr>
        <w:pStyle w:val="Body"/>
        <w:numPr>
          <w:ilvl w:val="4"/>
          <w:numId w:val="2"/>
        </w:numPr>
        <w:spacing w:after="240"/>
      </w:pPr>
      <w:r w:rsidRPr="00210AA4">
        <w:t>2020U_LAC117_CM_GRFX-4792-Digital-Innovations-Portfolio</w:t>
      </w:r>
    </w:p>
    <w:p w14:paraId="6FF8F8FE" w14:textId="223CDD0F" w:rsidR="002F47FD" w:rsidRDefault="002F47FD" w:rsidP="002F47FD">
      <w:pPr>
        <w:pStyle w:val="Body"/>
        <w:numPr>
          <w:ilvl w:val="2"/>
          <w:numId w:val="2"/>
        </w:numPr>
        <w:spacing w:after="240"/>
      </w:pPr>
      <w:r>
        <w:t xml:space="preserve">Motion to approve LAC113 and LAC116: Wayne Wilkinson. Second: </w:t>
      </w:r>
      <w:proofErr w:type="spellStart"/>
      <w:r>
        <w:t>Nikesha</w:t>
      </w:r>
      <w:proofErr w:type="spellEnd"/>
      <w:r>
        <w:t xml:space="preserve"> Nesbitt. Passed.</w:t>
      </w:r>
    </w:p>
    <w:p w14:paraId="1191F05A" w14:textId="72C7A45A" w:rsidR="002F47FD" w:rsidRDefault="002F47FD" w:rsidP="002F47FD">
      <w:pPr>
        <w:pStyle w:val="Body"/>
        <w:numPr>
          <w:ilvl w:val="4"/>
          <w:numId w:val="2"/>
        </w:numPr>
        <w:spacing w:after="240"/>
      </w:pPr>
      <w:r w:rsidRPr="00210AA4">
        <w:t>2020U_LAC113_CD_GRFX-3783-Patterns-in-Application-Design</w:t>
      </w:r>
    </w:p>
    <w:p w14:paraId="77495188" w14:textId="2834204B" w:rsidR="002F47FD" w:rsidRDefault="002F47FD" w:rsidP="002F47FD">
      <w:pPr>
        <w:pStyle w:val="Body"/>
        <w:numPr>
          <w:ilvl w:val="4"/>
          <w:numId w:val="2"/>
        </w:numPr>
        <w:spacing w:after="240"/>
      </w:pPr>
      <w:r w:rsidRPr="00210AA4">
        <w:t>2020U_LAC116_CD_GRFX-4783-Design-Build-II</w:t>
      </w:r>
    </w:p>
    <w:p w14:paraId="663E43CC" w14:textId="5EB2DFC8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2020U_LAC118_NC_GRFX-4403-Design-Entrepreneurship</w:t>
      </w:r>
    </w:p>
    <w:p w14:paraId="0F3FDFB0" w14:textId="43E2BF5E" w:rsidR="002F47FD" w:rsidRDefault="002F47FD" w:rsidP="002F47FD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485CACF7" w14:textId="31A44EAA" w:rsidR="00E55D79" w:rsidRDefault="00E55D79" w:rsidP="00E55D79">
      <w:pPr>
        <w:pStyle w:val="Body"/>
        <w:numPr>
          <w:ilvl w:val="2"/>
          <w:numId w:val="2"/>
        </w:numPr>
        <w:spacing w:after="240"/>
      </w:pPr>
      <w:r>
        <w:t xml:space="preserve">Motion to approve LAC119-LAC120: Wayne Wilkinson.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42CAB6DE" w14:textId="4240BB42" w:rsidR="00210AA4" w:rsidRDefault="00210AA4" w:rsidP="00E55D79">
      <w:pPr>
        <w:pStyle w:val="Body"/>
        <w:numPr>
          <w:ilvl w:val="4"/>
          <w:numId w:val="2"/>
        </w:numPr>
        <w:spacing w:after="240"/>
      </w:pPr>
      <w:r w:rsidRPr="00210AA4">
        <w:t>2020U_LAC119_NC_HIST-2003-History-of-Global-Diversity</w:t>
      </w:r>
    </w:p>
    <w:p w14:paraId="41EA8EDE" w14:textId="6D8F2392" w:rsidR="00210AA4" w:rsidRDefault="00210AA4" w:rsidP="00E55D79">
      <w:pPr>
        <w:pStyle w:val="Body"/>
        <w:numPr>
          <w:ilvl w:val="4"/>
          <w:numId w:val="2"/>
        </w:numPr>
        <w:spacing w:after="240"/>
      </w:pPr>
      <w:r w:rsidRPr="00210AA4">
        <w:t>2020U_LAC120_CM_HIST-4312-Computer-Technology-for-the-History-Social-Studies-Educator</w:t>
      </w:r>
    </w:p>
    <w:p w14:paraId="27547E18" w14:textId="21BCC6F9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2020U_LAC121_NC_MDIA-1103-Making-Connections-in-Media-and-Journalism</w:t>
      </w:r>
    </w:p>
    <w:p w14:paraId="6229FB4C" w14:textId="7F9A7F54" w:rsidR="00E55D79" w:rsidRDefault="00E55D79" w:rsidP="00E55D7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</w:t>
      </w:r>
    </w:p>
    <w:p w14:paraId="7F4BB7CE" w14:textId="7ED8E4AE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2020U_LAC123_NC_SOC-4503-Special-Topics</w:t>
      </w:r>
    </w:p>
    <w:p w14:paraId="61C9F25A" w14:textId="44CBA41A" w:rsidR="00E55D79" w:rsidRDefault="00E55D79" w:rsidP="00E55D7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49C8A8DB" w14:textId="67D39535" w:rsidR="00E55D79" w:rsidRDefault="00E55D79" w:rsidP="00E55D79">
      <w:pPr>
        <w:pStyle w:val="Body"/>
        <w:numPr>
          <w:ilvl w:val="2"/>
          <w:numId w:val="2"/>
        </w:numPr>
        <w:spacing w:after="240"/>
      </w:pPr>
      <w:r>
        <w:t xml:space="preserve">Motion to approve LAC124-LAC125: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547F77E8" w14:textId="225FA1A3" w:rsidR="00210AA4" w:rsidRDefault="00210AA4" w:rsidP="00E55D79">
      <w:pPr>
        <w:pStyle w:val="Body"/>
        <w:numPr>
          <w:ilvl w:val="4"/>
          <w:numId w:val="2"/>
        </w:numPr>
        <w:spacing w:after="240"/>
      </w:pPr>
      <w:r w:rsidRPr="00210AA4">
        <w:t>2020U_LAC124_PM_Women-and-Gender-Studies-minor-updates</w:t>
      </w:r>
    </w:p>
    <w:p w14:paraId="4C26FEC7" w14:textId="7DC5B907" w:rsidR="00210AA4" w:rsidRDefault="00210AA4" w:rsidP="00E55D79">
      <w:pPr>
        <w:pStyle w:val="Body"/>
        <w:numPr>
          <w:ilvl w:val="4"/>
          <w:numId w:val="2"/>
        </w:numPr>
        <w:spacing w:after="240"/>
      </w:pPr>
      <w:r w:rsidRPr="00210AA4">
        <w:t>2020U_LAC125_CD_WGS-cross-listings</w:t>
      </w:r>
    </w:p>
    <w:p w14:paraId="72447DAF" w14:textId="25584B30" w:rsidR="00B437D4" w:rsidRDefault="00B437D4" w:rsidP="007B7457">
      <w:pPr>
        <w:pStyle w:val="Body"/>
        <w:numPr>
          <w:ilvl w:val="1"/>
          <w:numId w:val="2"/>
        </w:numPr>
        <w:spacing w:after="240"/>
      </w:pPr>
      <w:r>
        <w:t xml:space="preserve">Subcommittee 3 – Led by </w:t>
      </w:r>
      <w:proofErr w:type="spellStart"/>
      <w:r w:rsidR="000B4644">
        <w:t>Shanon</w:t>
      </w:r>
      <w:proofErr w:type="spellEnd"/>
      <w:r w:rsidR="000B4644">
        <w:t xml:space="preserve"> Brantley</w:t>
      </w:r>
    </w:p>
    <w:p w14:paraId="0B9A8214" w14:textId="04CA0920" w:rsidR="007A0E02" w:rsidRDefault="007A0E02" w:rsidP="00210AA4">
      <w:pPr>
        <w:pStyle w:val="Body"/>
        <w:numPr>
          <w:ilvl w:val="2"/>
          <w:numId w:val="2"/>
        </w:numPr>
        <w:spacing w:after="240"/>
      </w:pPr>
      <w:r>
        <w:lastRenderedPageBreak/>
        <w:t xml:space="preserve">Motion to approve BU28-BU31: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47493DD7" w14:textId="105E4570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2020U_BU28_PM_BS-Management-Human-Resource-Management-emphasis-curriculum-update</w:t>
      </w:r>
    </w:p>
    <w:p w14:paraId="3FB47A44" w14:textId="75C82A6C" w:rsidR="00210AA4" w:rsidRDefault="00210AA4" w:rsidP="007A0E02">
      <w:pPr>
        <w:pStyle w:val="Body"/>
        <w:spacing w:after="240"/>
        <w:ind w:left="2160"/>
      </w:pPr>
      <w:r w:rsidRPr="00210AA4">
        <w:t>2020U_BU28a_BS-Management-Human-Resource-Managment-emphasis-8-Semester-Degree-Plan</w:t>
      </w:r>
    </w:p>
    <w:p w14:paraId="1B106FF1" w14:textId="680C6DEE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2020U_BU29_CM_MGMT-4173-Compensation-Management</w:t>
      </w:r>
    </w:p>
    <w:p w14:paraId="3FE23E6B" w14:textId="3B8C0EA8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2020U_BU30_CM_MGMT-3173-Special-Topics-In-Human-Resources</w:t>
      </w:r>
    </w:p>
    <w:p w14:paraId="071B25F1" w14:textId="6B7A657A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2020U_BU31_CM_MGMT-3163-Labor-Relations-&amp;-Collective-Bargaining</w:t>
      </w:r>
    </w:p>
    <w:p w14:paraId="78CD2CD4" w14:textId="13BC4619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BU32-BU37: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5193F314" w14:textId="2AC5940B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2020U_BU32_PM_BS-Management-Hospitality-Management-emphasis-curriculum-update</w:t>
      </w:r>
    </w:p>
    <w:p w14:paraId="61F2BB79" w14:textId="1F4EF005" w:rsidR="00210AA4" w:rsidRDefault="00210AA4" w:rsidP="007A0E02">
      <w:pPr>
        <w:pStyle w:val="Body"/>
        <w:spacing w:after="240"/>
        <w:ind w:left="2250"/>
      </w:pPr>
      <w:r w:rsidRPr="00210AA4">
        <w:t>2020U_BU32a_BS-Management-Hospitality-Management-emphasis-8-Semester-Degree-Plan</w:t>
      </w:r>
    </w:p>
    <w:p w14:paraId="325ABABF" w14:textId="658E1E6C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2020U_BU33_NC_HGMT-419V-Hospitality-Internship</w:t>
      </w:r>
    </w:p>
    <w:p w14:paraId="18320328" w14:textId="1C8A991A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2020U_BU34_NC_HGMT-2013-Intro-to-Hospitality</w:t>
      </w:r>
    </w:p>
    <w:p w14:paraId="0C204886" w14:textId="7D9E685C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2020U_BU35_NC_HGMT-3013-Lodging-Operations-Management</w:t>
      </w:r>
    </w:p>
    <w:p w14:paraId="41169047" w14:textId="6855BDE2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2020U_BU36_NC_HGMT-3123-Meeting-&amp;-Event-</w:t>
      </w:r>
      <w:proofErr w:type="spellStart"/>
      <w:r w:rsidRPr="00210AA4">
        <w:t>Mgmt</w:t>
      </w:r>
      <w:proofErr w:type="spellEnd"/>
    </w:p>
    <w:p w14:paraId="3C626955" w14:textId="16A4A3C8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2020U_BU37_NC_HGMT-3143-Hospitality-Sales-&amp;-Marketing</w:t>
      </w:r>
    </w:p>
    <w:p w14:paraId="174982B9" w14:textId="7B06F804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BU38 and BU39: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452BF5A4" w14:textId="1BBC0647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2020U_BU38_PM_BS-Management-curriculum-update</w:t>
      </w:r>
    </w:p>
    <w:p w14:paraId="7F90C185" w14:textId="34421818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2020U_BU39_ED_BS-Managment-International-Business-emphasis-deletion</w:t>
      </w:r>
    </w:p>
    <w:p w14:paraId="3A06E439" w14:textId="5B3420C7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BU40-BU45: </w:t>
      </w:r>
      <w:proofErr w:type="spellStart"/>
      <w:r>
        <w:t>Shanon</w:t>
      </w:r>
      <w:proofErr w:type="spellEnd"/>
      <w:r>
        <w:t xml:space="preserve"> Brantley. Second: Warren Johnson. Passed. </w:t>
      </w:r>
    </w:p>
    <w:p w14:paraId="66A32A68" w14:textId="5565B613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2020U_BU40_PM_BS-Marketing-curriculum-update</w:t>
      </w:r>
    </w:p>
    <w:p w14:paraId="6110D994" w14:textId="7BBC6B8C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2020U_BU41_PM_Marketing-minor-curriculum-update</w:t>
      </w:r>
    </w:p>
    <w:p w14:paraId="0676CA7B" w14:textId="23B61937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lastRenderedPageBreak/>
        <w:t>2020U_BU42_PM_BS-Marketing-Sales-emphasis-update</w:t>
      </w:r>
    </w:p>
    <w:p w14:paraId="1BF210A6" w14:textId="58171166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2020U_BU43_ED_BS-Marketing-Marketing-Analytics-emphasis-deletion</w:t>
      </w:r>
    </w:p>
    <w:p w14:paraId="0803669A" w14:textId="3FAC9476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2020U_BU44_ED_BS-Marketing-Logistics-emphasis-deletion</w:t>
      </w:r>
    </w:p>
    <w:p w14:paraId="5AC848A9" w14:textId="57EA53B1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2020U_BU45_ED_BS-Marketing-International-Business-emphasis_deletion</w:t>
      </w:r>
    </w:p>
    <w:p w14:paraId="4AF7545D" w14:textId="60E6CD9B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BU46-BU49: </w:t>
      </w:r>
      <w:proofErr w:type="spellStart"/>
      <w:r>
        <w:t>Shanon</w:t>
      </w:r>
      <w:proofErr w:type="spellEnd"/>
      <w:r>
        <w:t xml:space="preserve"> Brantley. Second: Warren Johnson. Passed. </w:t>
      </w:r>
    </w:p>
    <w:p w14:paraId="5399875D" w14:textId="79DA68E7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2020U_BU46_CM_MKTG-3023-Applied-Research</w:t>
      </w:r>
    </w:p>
    <w:p w14:paraId="59674A0D" w14:textId="417216AE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2020U_BU47_CM_MKTG-3033-Advertising-&amp;-Promotion</w:t>
      </w:r>
    </w:p>
    <w:p w14:paraId="50DCEF9F" w14:textId="3BB5C0D2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2020U_BU48_CM_MKTG-4083-Marketing-Research-Design-and-Analysis</w:t>
      </w:r>
    </w:p>
    <w:p w14:paraId="46B30D55" w14:textId="293B8B06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2020U_BU49_CM_MKTG-4223-Marketing-Management</w:t>
      </w:r>
    </w:p>
    <w:p w14:paraId="405C74FA" w14:textId="50BB938E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BU50-BU52: </w:t>
      </w:r>
      <w:proofErr w:type="spellStart"/>
      <w:r>
        <w:t>Shanon</w:t>
      </w:r>
      <w:proofErr w:type="spellEnd"/>
      <w:r>
        <w:t xml:space="preserve"> Brantley. Second: Jason Stewart. Passed. </w:t>
      </w:r>
    </w:p>
    <w:p w14:paraId="6C513F8A" w14:textId="116A917F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2020U_BU50_PM_BA-Economics-curriculum-update</w:t>
      </w:r>
    </w:p>
    <w:p w14:paraId="67591D2E" w14:textId="2B3E5672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2020U_BU51_PM_BS-Business-Economics-curriculum-update</w:t>
      </w:r>
    </w:p>
    <w:p w14:paraId="1187179A" w14:textId="37F24633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2020U_BU52_CM_ECON-3113-Data-Analysis</w:t>
      </w:r>
    </w:p>
    <w:p w14:paraId="12F4723F" w14:textId="438206AE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BU53 and BU54: Warren Johnson. Second: Jason Stewart. Passed. </w:t>
      </w:r>
    </w:p>
    <w:p w14:paraId="647BEE16" w14:textId="471886B4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2020U_BU53_New-Cert_Business-Law-and-Compliance</w:t>
      </w:r>
    </w:p>
    <w:p w14:paraId="6E769F16" w14:textId="1BA65416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2020U_BU54_NC_LAW-4083-Bank-Regulation-and-Compliance</w:t>
      </w:r>
    </w:p>
    <w:p w14:paraId="56F49E5E" w14:textId="6E471341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2020U_BU55_CD_LAW-4063-Hospitality-Law</w:t>
      </w:r>
    </w:p>
    <w:p w14:paraId="37BAA0D8" w14:textId="3D506878" w:rsidR="007A0E02" w:rsidRDefault="007A0E02" w:rsidP="007A0E02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Nikesha</w:t>
      </w:r>
      <w:proofErr w:type="spellEnd"/>
      <w:r>
        <w:t xml:space="preserve"> Nesbitt. Passed.</w:t>
      </w:r>
    </w:p>
    <w:p w14:paraId="1EE19F24" w14:textId="20786C5E" w:rsidR="007A0E02" w:rsidRDefault="007A0E02" w:rsidP="007A0E02">
      <w:pPr>
        <w:pStyle w:val="Body"/>
        <w:numPr>
          <w:ilvl w:val="2"/>
          <w:numId w:val="2"/>
        </w:numPr>
        <w:spacing w:after="240"/>
      </w:pPr>
      <w:r>
        <w:t xml:space="preserve">Motion to approve BU56-BU58: </w:t>
      </w:r>
      <w:proofErr w:type="spellStart"/>
      <w:r>
        <w:t>Shanon</w:t>
      </w:r>
      <w:proofErr w:type="spellEnd"/>
      <w:r>
        <w:t xml:space="preserve"> Brantley. Second: Jason Stewart. Passed. </w:t>
      </w:r>
    </w:p>
    <w:p w14:paraId="4AF6DAA9" w14:textId="50C489A7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2020U_BU56_PM_BS-Finance-Financial-Management-emphasis-curriculum-update</w:t>
      </w:r>
    </w:p>
    <w:p w14:paraId="2E81FD8C" w14:textId="4EF677D2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t>2020U_BU57_PM_BS-Finance-Banking-emphasis-curriculum-update</w:t>
      </w:r>
    </w:p>
    <w:p w14:paraId="605F82DC" w14:textId="00AB8C2A" w:rsidR="00210AA4" w:rsidRDefault="00210AA4" w:rsidP="007A0E02">
      <w:pPr>
        <w:pStyle w:val="Body"/>
        <w:numPr>
          <w:ilvl w:val="4"/>
          <w:numId w:val="2"/>
        </w:numPr>
        <w:spacing w:after="240"/>
      </w:pPr>
      <w:r w:rsidRPr="00210AA4">
        <w:lastRenderedPageBreak/>
        <w:t>2020U_BU58_NC_FIN-4613-Commerical-Credit-Analysis</w:t>
      </w:r>
    </w:p>
    <w:p w14:paraId="502CEA51" w14:textId="46E211EA" w:rsidR="00210AA4" w:rsidRDefault="00210AA4" w:rsidP="00210AA4">
      <w:pPr>
        <w:pStyle w:val="Body"/>
        <w:numPr>
          <w:ilvl w:val="2"/>
          <w:numId w:val="2"/>
        </w:numPr>
        <w:spacing w:after="240"/>
      </w:pPr>
      <w:r w:rsidRPr="00210AA4">
        <w:t>2020U_BU59_Prog-Deletion_Free-Enterprise-certificate</w:t>
      </w:r>
    </w:p>
    <w:p w14:paraId="69D60796" w14:textId="3098EB41" w:rsidR="007A0E02" w:rsidRDefault="007A0E02" w:rsidP="007A0E02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>. Passed.</w:t>
      </w:r>
    </w:p>
    <w:p w14:paraId="2E3E5DF8" w14:textId="0B746466" w:rsidR="007A0E02" w:rsidRDefault="007A0E02" w:rsidP="00016D65">
      <w:pPr>
        <w:pStyle w:val="Body"/>
        <w:numPr>
          <w:ilvl w:val="2"/>
          <w:numId w:val="2"/>
        </w:numPr>
        <w:spacing w:after="240"/>
      </w:pPr>
      <w:r>
        <w:t xml:space="preserve">Motion to approve BU60 and BU61: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02D4DD12" w14:textId="7585EF68" w:rsidR="00016D65" w:rsidRDefault="00016D65" w:rsidP="007A0E02">
      <w:pPr>
        <w:pStyle w:val="Body"/>
        <w:numPr>
          <w:ilvl w:val="4"/>
          <w:numId w:val="2"/>
        </w:numPr>
        <w:spacing w:after="240"/>
      </w:pPr>
      <w:r w:rsidRPr="00210AA4">
        <w:t>2020U_BU60_New-Cert_Entrepreneurship</w:t>
      </w:r>
    </w:p>
    <w:p w14:paraId="3B31A187" w14:textId="77777777" w:rsidR="00016D65" w:rsidRDefault="00016D65" w:rsidP="007A0E02">
      <w:pPr>
        <w:pStyle w:val="Body"/>
        <w:numPr>
          <w:ilvl w:val="4"/>
          <w:numId w:val="2"/>
        </w:numPr>
        <w:spacing w:after="240"/>
      </w:pPr>
      <w:r w:rsidRPr="00210AA4">
        <w:t>2020U_BU61_NC_MGMT-2003-Entrepreneurial-Discovery-and-Innovation</w:t>
      </w:r>
    </w:p>
    <w:p w14:paraId="7A0E9567" w14:textId="3EB65A88" w:rsidR="00016D65" w:rsidRDefault="00016D65" w:rsidP="00016D65">
      <w:pPr>
        <w:pStyle w:val="Body"/>
        <w:numPr>
          <w:ilvl w:val="2"/>
          <w:numId w:val="2"/>
        </w:numPr>
        <w:spacing w:after="240"/>
      </w:pPr>
      <w:r w:rsidRPr="00210AA4">
        <w:t>2020U_BU62_PM_Busines-Core-curriculum-update</w:t>
      </w:r>
    </w:p>
    <w:p w14:paraId="74BBE0CE" w14:textId="21E0A121" w:rsidR="007112B6" w:rsidRDefault="007112B6" w:rsidP="007112B6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1C868DB3" w14:textId="305C8BC9" w:rsidR="00016D65" w:rsidRDefault="00016D65" w:rsidP="00016D65">
      <w:pPr>
        <w:pStyle w:val="Body"/>
        <w:numPr>
          <w:ilvl w:val="2"/>
          <w:numId w:val="2"/>
        </w:numPr>
        <w:spacing w:after="240"/>
      </w:pPr>
      <w:r w:rsidRPr="00210AA4">
        <w:t>2020U_BU63_PM_BS-Computer-and-Information-Technology-curriculum-update</w:t>
      </w:r>
    </w:p>
    <w:p w14:paraId="696B5D08" w14:textId="31BC462F" w:rsidR="007112B6" w:rsidRDefault="007112B6" w:rsidP="007112B6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Kim </w:t>
      </w:r>
      <w:proofErr w:type="spellStart"/>
      <w:r>
        <w:t>Pittcock</w:t>
      </w:r>
      <w:proofErr w:type="spellEnd"/>
      <w:r>
        <w:t xml:space="preserve">. Passed. </w:t>
      </w:r>
    </w:p>
    <w:p w14:paraId="70F6DA79" w14:textId="294D2901" w:rsidR="00016D65" w:rsidRDefault="00016D65" w:rsidP="00016D65">
      <w:pPr>
        <w:pStyle w:val="Body"/>
        <w:numPr>
          <w:ilvl w:val="2"/>
          <w:numId w:val="2"/>
        </w:numPr>
        <w:spacing w:after="240"/>
      </w:pPr>
      <w:r w:rsidRPr="00210AA4">
        <w:t>2020U_BU64_CD_ACCT-3063-Hospitality-Accounting</w:t>
      </w:r>
    </w:p>
    <w:p w14:paraId="102AD28C" w14:textId="593D2505" w:rsidR="007112B6" w:rsidRDefault="007112B6" w:rsidP="007112B6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Kim </w:t>
      </w:r>
      <w:proofErr w:type="spellStart"/>
      <w:r>
        <w:t>Pittcock</w:t>
      </w:r>
      <w:proofErr w:type="spellEnd"/>
      <w:r>
        <w:t xml:space="preserve">. Passed. </w:t>
      </w:r>
    </w:p>
    <w:p w14:paraId="79B1D1BB" w14:textId="1E74BE94" w:rsidR="00210AA4" w:rsidRDefault="00016D65" w:rsidP="00016D65">
      <w:pPr>
        <w:pStyle w:val="Body"/>
        <w:numPr>
          <w:ilvl w:val="2"/>
          <w:numId w:val="2"/>
        </w:numPr>
        <w:spacing w:after="240"/>
      </w:pPr>
      <w:r w:rsidRPr="00210AA4">
        <w:t>2020U_BU65_Minor-Deletion_Electronic-Commerce</w:t>
      </w:r>
    </w:p>
    <w:p w14:paraId="7FBFE956" w14:textId="59C9DE28" w:rsidR="007112B6" w:rsidRDefault="007112B6" w:rsidP="007112B6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Melodie</w:t>
      </w:r>
      <w:proofErr w:type="spellEnd"/>
      <w:r>
        <w:t xml:space="preserve"> </w:t>
      </w:r>
      <w:proofErr w:type="spellStart"/>
      <w:r>
        <w:t>Philhours</w:t>
      </w:r>
      <w:proofErr w:type="spellEnd"/>
      <w:r>
        <w:t xml:space="preserve">. Passed. </w:t>
      </w:r>
    </w:p>
    <w:p w14:paraId="1F7C78A8" w14:textId="632FDFE8" w:rsidR="00D01842" w:rsidRDefault="00302888" w:rsidP="00302888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0645BAE" w14:textId="3773E087" w:rsidR="00597A4C" w:rsidRDefault="00B437D4" w:rsidP="00B437D4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489F85E1" w14:textId="0D0A6F9F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1B6200">
        <w:t>4:23 p.m.</w:t>
      </w: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45866795" w:rsidR="005401E8" w:rsidRPr="005401E8" w:rsidRDefault="005401E8" w:rsidP="005401E8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Melodie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Philhours</w:t>
            </w:r>
            <w:proofErr w:type="spellEnd"/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Rebecca Oliver</w:t>
            </w:r>
          </w:p>
          <w:p w14:paraId="55873D68" w14:textId="4ECEAF3D" w:rsidR="004E6697" w:rsidRPr="005401E8" w:rsidRDefault="00B437D4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Izzeldin Ahmed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Wayne Wilkinson</w:t>
            </w:r>
          </w:p>
          <w:p w14:paraId="22B9BAD6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Pr="005401E8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lastRenderedPageBreak/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2688BEDB" w:rsidR="007B7457" w:rsidRPr="005401E8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lastRenderedPageBreak/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31832FA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1D220F" w:rsidRPr="005401E8">
              <w:rPr>
                <w:rFonts w:ascii="Calibri" w:hAnsi="Calibri" w:cs="Calibri"/>
                <w:szCs w:val="20"/>
              </w:rPr>
              <w:t xml:space="preserve"> ECS,</w:t>
            </w:r>
            <w:r w:rsidRPr="005401E8">
              <w:rPr>
                <w:rFonts w:ascii="Calibri" w:hAnsi="Calibri" w:cs="Calibri"/>
                <w:szCs w:val="20"/>
              </w:rPr>
              <w:t xml:space="preserve"> LAC, MS,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97753" w14:textId="77777777" w:rsidR="00B71597" w:rsidRDefault="00B71597">
      <w:r>
        <w:separator/>
      </w:r>
    </w:p>
  </w:endnote>
  <w:endnote w:type="continuationSeparator" w:id="0">
    <w:p w14:paraId="595D409F" w14:textId="77777777" w:rsidR="00B71597" w:rsidRDefault="00B7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9929A" w14:textId="77777777" w:rsidR="00B71597" w:rsidRDefault="00B71597">
      <w:r>
        <w:separator/>
      </w:r>
    </w:p>
  </w:footnote>
  <w:footnote w:type="continuationSeparator" w:id="0">
    <w:p w14:paraId="41F19311" w14:textId="77777777" w:rsidR="00B71597" w:rsidRDefault="00B7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0A73D8CD" w:rsidR="007A1E94" w:rsidRDefault="00EA6C8B" w:rsidP="00AF76CE">
    <w:pPr>
      <w:pStyle w:val="Body"/>
      <w:tabs>
        <w:tab w:val="left" w:pos="4125"/>
        <w:tab w:val="center" w:pos="4680"/>
      </w:tabs>
      <w:jc w:val="center"/>
    </w:pPr>
    <w:r>
      <w:t>November 13</w:t>
    </w:r>
    <w:r w:rsidR="007A1E94">
      <w:t>, 20</w:t>
    </w:r>
    <w:r w:rsidR="005307B9">
      <w:t>20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6661"/>
    <w:rsid w:val="00057799"/>
    <w:rsid w:val="00057F52"/>
    <w:rsid w:val="000634C0"/>
    <w:rsid w:val="00063A81"/>
    <w:rsid w:val="0006691A"/>
    <w:rsid w:val="00066CE7"/>
    <w:rsid w:val="000706DA"/>
    <w:rsid w:val="00072431"/>
    <w:rsid w:val="00074D2F"/>
    <w:rsid w:val="0007683A"/>
    <w:rsid w:val="00076DAA"/>
    <w:rsid w:val="0008026C"/>
    <w:rsid w:val="0008339D"/>
    <w:rsid w:val="00084FE2"/>
    <w:rsid w:val="00085CCA"/>
    <w:rsid w:val="00086B5B"/>
    <w:rsid w:val="00086CC9"/>
    <w:rsid w:val="00093DEA"/>
    <w:rsid w:val="000A4440"/>
    <w:rsid w:val="000B23E9"/>
    <w:rsid w:val="000B3CD9"/>
    <w:rsid w:val="000B4644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4E93"/>
    <w:rsid w:val="00135631"/>
    <w:rsid w:val="00135EA4"/>
    <w:rsid w:val="00136B16"/>
    <w:rsid w:val="0014052C"/>
    <w:rsid w:val="0014069F"/>
    <w:rsid w:val="00141260"/>
    <w:rsid w:val="00145166"/>
    <w:rsid w:val="001526F3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10AA4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F21"/>
    <w:rsid w:val="0027199A"/>
    <w:rsid w:val="00272097"/>
    <w:rsid w:val="0027281E"/>
    <w:rsid w:val="00273311"/>
    <w:rsid w:val="00282D86"/>
    <w:rsid w:val="0028562D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7177"/>
    <w:rsid w:val="00327A16"/>
    <w:rsid w:val="00331810"/>
    <w:rsid w:val="003342C1"/>
    <w:rsid w:val="0033495F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C078D"/>
    <w:rsid w:val="003C080D"/>
    <w:rsid w:val="003C2C26"/>
    <w:rsid w:val="003C4402"/>
    <w:rsid w:val="003C5036"/>
    <w:rsid w:val="003C75DD"/>
    <w:rsid w:val="003E1B34"/>
    <w:rsid w:val="003E2865"/>
    <w:rsid w:val="003E2A24"/>
    <w:rsid w:val="003E43B6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1EB4"/>
    <w:rsid w:val="00472206"/>
    <w:rsid w:val="004740CE"/>
    <w:rsid w:val="0047703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401E8"/>
    <w:rsid w:val="0054121A"/>
    <w:rsid w:val="00541E8F"/>
    <w:rsid w:val="00542B76"/>
    <w:rsid w:val="0054499D"/>
    <w:rsid w:val="00551D6B"/>
    <w:rsid w:val="00553618"/>
    <w:rsid w:val="00553B36"/>
    <w:rsid w:val="00560F3D"/>
    <w:rsid w:val="00562FFB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10906"/>
    <w:rsid w:val="00612124"/>
    <w:rsid w:val="00613945"/>
    <w:rsid w:val="00614298"/>
    <w:rsid w:val="00614A04"/>
    <w:rsid w:val="00616510"/>
    <w:rsid w:val="00620B64"/>
    <w:rsid w:val="00622913"/>
    <w:rsid w:val="00630C97"/>
    <w:rsid w:val="00634CF4"/>
    <w:rsid w:val="00640E2E"/>
    <w:rsid w:val="00651D6A"/>
    <w:rsid w:val="00653F07"/>
    <w:rsid w:val="00656F3E"/>
    <w:rsid w:val="00657D17"/>
    <w:rsid w:val="006636CC"/>
    <w:rsid w:val="006703A6"/>
    <w:rsid w:val="00671DF7"/>
    <w:rsid w:val="00674720"/>
    <w:rsid w:val="00682AE7"/>
    <w:rsid w:val="00686F3A"/>
    <w:rsid w:val="006A17C4"/>
    <w:rsid w:val="006A1873"/>
    <w:rsid w:val="006A20CF"/>
    <w:rsid w:val="006A2D96"/>
    <w:rsid w:val="006B2104"/>
    <w:rsid w:val="006B396C"/>
    <w:rsid w:val="006B684B"/>
    <w:rsid w:val="006C1857"/>
    <w:rsid w:val="006C616C"/>
    <w:rsid w:val="006C7ADB"/>
    <w:rsid w:val="006D67B3"/>
    <w:rsid w:val="006E1901"/>
    <w:rsid w:val="006E3C67"/>
    <w:rsid w:val="006E550C"/>
    <w:rsid w:val="006E55F4"/>
    <w:rsid w:val="006E58AD"/>
    <w:rsid w:val="006F1175"/>
    <w:rsid w:val="0070267E"/>
    <w:rsid w:val="007112B6"/>
    <w:rsid w:val="00712A36"/>
    <w:rsid w:val="00715462"/>
    <w:rsid w:val="00716B35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7378"/>
    <w:rsid w:val="007739C5"/>
    <w:rsid w:val="00790A43"/>
    <w:rsid w:val="007914A5"/>
    <w:rsid w:val="00796519"/>
    <w:rsid w:val="007A0E02"/>
    <w:rsid w:val="007A1E94"/>
    <w:rsid w:val="007A3375"/>
    <w:rsid w:val="007A5E53"/>
    <w:rsid w:val="007B1F95"/>
    <w:rsid w:val="007B2A46"/>
    <w:rsid w:val="007B54F5"/>
    <w:rsid w:val="007B7457"/>
    <w:rsid w:val="007C4224"/>
    <w:rsid w:val="007C7EE6"/>
    <w:rsid w:val="007D1948"/>
    <w:rsid w:val="007D1C14"/>
    <w:rsid w:val="007D30C1"/>
    <w:rsid w:val="007D3624"/>
    <w:rsid w:val="007D3CE6"/>
    <w:rsid w:val="007D5A72"/>
    <w:rsid w:val="007D71F6"/>
    <w:rsid w:val="007E0C6C"/>
    <w:rsid w:val="007E7856"/>
    <w:rsid w:val="007F4DD8"/>
    <w:rsid w:val="007F7421"/>
    <w:rsid w:val="00803FF4"/>
    <w:rsid w:val="0080575A"/>
    <w:rsid w:val="00810388"/>
    <w:rsid w:val="00815A7D"/>
    <w:rsid w:val="008253FB"/>
    <w:rsid w:val="00833C63"/>
    <w:rsid w:val="00834E31"/>
    <w:rsid w:val="008353E0"/>
    <w:rsid w:val="00836EAF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80D5B"/>
    <w:rsid w:val="008838E0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4E68"/>
    <w:rsid w:val="008F1B99"/>
    <w:rsid w:val="008F4825"/>
    <w:rsid w:val="008F5A3C"/>
    <w:rsid w:val="00900DB8"/>
    <w:rsid w:val="009051D4"/>
    <w:rsid w:val="00916B56"/>
    <w:rsid w:val="00916FC2"/>
    <w:rsid w:val="00920003"/>
    <w:rsid w:val="00930613"/>
    <w:rsid w:val="00930731"/>
    <w:rsid w:val="00932BA6"/>
    <w:rsid w:val="009331D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2AD4"/>
    <w:rsid w:val="00975ECE"/>
    <w:rsid w:val="00977862"/>
    <w:rsid w:val="00980A0D"/>
    <w:rsid w:val="0098226A"/>
    <w:rsid w:val="00984C4D"/>
    <w:rsid w:val="0098629A"/>
    <w:rsid w:val="00992EF3"/>
    <w:rsid w:val="00993B1F"/>
    <w:rsid w:val="00993F98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2C80"/>
    <w:rsid w:val="00A20627"/>
    <w:rsid w:val="00A243CD"/>
    <w:rsid w:val="00A26CB8"/>
    <w:rsid w:val="00A27A9D"/>
    <w:rsid w:val="00A27C2C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4DD2"/>
    <w:rsid w:val="00A75043"/>
    <w:rsid w:val="00A751B0"/>
    <w:rsid w:val="00A77358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534"/>
    <w:rsid w:val="00AA72CD"/>
    <w:rsid w:val="00AB18BB"/>
    <w:rsid w:val="00AB3287"/>
    <w:rsid w:val="00AC3540"/>
    <w:rsid w:val="00AC3B63"/>
    <w:rsid w:val="00AC5B07"/>
    <w:rsid w:val="00AC6B3A"/>
    <w:rsid w:val="00AC7A33"/>
    <w:rsid w:val="00AD1C93"/>
    <w:rsid w:val="00AD2C0E"/>
    <w:rsid w:val="00AD4360"/>
    <w:rsid w:val="00AD6558"/>
    <w:rsid w:val="00AE175D"/>
    <w:rsid w:val="00AE3AF3"/>
    <w:rsid w:val="00AE3EEB"/>
    <w:rsid w:val="00AE41B7"/>
    <w:rsid w:val="00AE4F1D"/>
    <w:rsid w:val="00AE62DE"/>
    <w:rsid w:val="00AE6810"/>
    <w:rsid w:val="00AE6CCD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50BD1"/>
    <w:rsid w:val="00B52502"/>
    <w:rsid w:val="00B602B8"/>
    <w:rsid w:val="00B63916"/>
    <w:rsid w:val="00B644D0"/>
    <w:rsid w:val="00B64A2E"/>
    <w:rsid w:val="00B662AE"/>
    <w:rsid w:val="00B71597"/>
    <w:rsid w:val="00B77F3B"/>
    <w:rsid w:val="00B82155"/>
    <w:rsid w:val="00B87E67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3258C"/>
    <w:rsid w:val="00C43F40"/>
    <w:rsid w:val="00C51989"/>
    <w:rsid w:val="00C53FAB"/>
    <w:rsid w:val="00C550D3"/>
    <w:rsid w:val="00C6207D"/>
    <w:rsid w:val="00C632A4"/>
    <w:rsid w:val="00C64C8E"/>
    <w:rsid w:val="00C703D2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42BFD"/>
    <w:rsid w:val="00D42C3D"/>
    <w:rsid w:val="00D459B7"/>
    <w:rsid w:val="00D4607C"/>
    <w:rsid w:val="00D50E88"/>
    <w:rsid w:val="00D5349A"/>
    <w:rsid w:val="00D543B0"/>
    <w:rsid w:val="00D60B0C"/>
    <w:rsid w:val="00D6718A"/>
    <w:rsid w:val="00D67DEC"/>
    <w:rsid w:val="00D74C36"/>
    <w:rsid w:val="00D76707"/>
    <w:rsid w:val="00D85758"/>
    <w:rsid w:val="00D92224"/>
    <w:rsid w:val="00D930B9"/>
    <w:rsid w:val="00D93671"/>
    <w:rsid w:val="00DA0895"/>
    <w:rsid w:val="00DA4BE8"/>
    <w:rsid w:val="00DA4C0C"/>
    <w:rsid w:val="00DA50E2"/>
    <w:rsid w:val="00DB196D"/>
    <w:rsid w:val="00DB2797"/>
    <w:rsid w:val="00DB33BD"/>
    <w:rsid w:val="00DB5E82"/>
    <w:rsid w:val="00DB6690"/>
    <w:rsid w:val="00DC0CF2"/>
    <w:rsid w:val="00DC3441"/>
    <w:rsid w:val="00DC36A4"/>
    <w:rsid w:val="00DC6D82"/>
    <w:rsid w:val="00DD00F5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6232"/>
    <w:rsid w:val="00E056BE"/>
    <w:rsid w:val="00E106A3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5C9A"/>
    <w:rsid w:val="00E46EDC"/>
    <w:rsid w:val="00E550CD"/>
    <w:rsid w:val="00E55D79"/>
    <w:rsid w:val="00E57311"/>
    <w:rsid w:val="00E57809"/>
    <w:rsid w:val="00E70357"/>
    <w:rsid w:val="00E70B36"/>
    <w:rsid w:val="00E73766"/>
    <w:rsid w:val="00E84691"/>
    <w:rsid w:val="00E953A3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E5722"/>
    <w:rsid w:val="00EF029A"/>
    <w:rsid w:val="00EF06F0"/>
    <w:rsid w:val="00EF0905"/>
    <w:rsid w:val="00EF13A8"/>
    <w:rsid w:val="00EF3558"/>
    <w:rsid w:val="00EF3854"/>
    <w:rsid w:val="00EF5A51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708EC"/>
    <w:rsid w:val="00F75DB7"/>
    <w:rsid w:val="00F80FA3"/>
    <w:rsid w:val="00F81865"/>
    <w:rsid w:val="00F822C2"/>
    <w:rsid w:val="00F9242F"/>
    <w:rsid w:val="00F952FA"/>
    <w:rsid w:val="00F955DF"/>
    <w:rsid w:val="00F966C8"/>
    <w:rsid w:val="00FA2833"/>
    <w:rsid w:val="00FA4F10"/>
    <w:rsid w:val="00FB0184"/>
    <w:rsid w:val="00FB0C33"/>
    <w:rsid w:val="00FB3BE9"/>
    <w:rsid w:val="00FB5828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2</cp:revision>
  <cp:lastPrinted>2020-09-25T13:52:00Z</cp:lastPrinted>
  <dcterms:created xsi:type="dcterms:W3CDTF">2021-02-22T16:55:00Z</dcterms:created>
  <dcterms:modified xsi:type="dcterms:W3CDTF">2021-02-22T16:55:00Z</dcterms:modified>
</cp:coreProperties>
</file>